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B0" w:rsidRPr="00D261B0" w:rsidRDefault="00D261B0" w:rsidP="00D261B0">
      <w:pPr>
        <w:tabs>
          <w:tab w:val="left" w:pos="5580"/>
        </w:tabs>
        <w:jc w:val="center"/>
        <w:rPr>
          <w:color w:val="000000" w:themeColor="text1"/>
          <w:sz w:val="28"/>
          <w:szCs w:val="28"/>
          <w:shd w:val="clear" w:color="auto" w:fill="FFFFFF"/>
        </w:rPr>
      </w:pPr>
      <w:r w:rsidRPr="00D261B0">
        <w:rPr>
          <w:color w:val="000000" w:themeColor="text1"/>
          <w:sz w:val="28"/>
          <w:szCs w:val="28"/>
          <w:shd w:val="clear" w:color="auto" w:fill="FFFFFF"/>
        </w:rPr>
        <w:t xml:space="preserve">TUYÊN TRUYỀN AN TOÀN THỰC PHẨM </w:t>
      </w:r>
    </w:p>
    <w:p w:rsidR="00D261B0" w:rsidRPr="00D261B0" w:rsidRDefault="00D261B0" w:rsidP="00D261B0">
      <w:pPr>
        <w:tabs>
          <w:tab w:val="left" w:pos="5580"/>
        </w:tabs>
        <w:jc w:val="center"/>
        <w:rPr>
          <w:sz w:val="28"/>
          <w:szCs w:val="28"/>
        </w:rPr>
      </w:pPr>
      <w:r w:rsidRPr="00D261B0">
        <w:rPr>
          <w:sz w:val="28"/>
          <w:szCs w:val="28"/>
          <w:shd w:val="clear" w:color="auto" w:fill="FFFFFF"/>
        </w:rPr>
        <w:t xml:space="preserve">Tuyên truyền nội dung “05 chìa khóa vàng để có thực phẩm an toàn” và </w:t>
      </w:r>
    </w:p>
    <w:p w:rsidR="00D261B0" w:rsidRPr="00D261B0" w:rsidRDefault="00D261B0" w:rsidP="00D261B0">
      <w:pPr>
        <w:tabs>
          <w:tab w:val="left" w:pos="5580"/>
        </w:tabs>
        <w:jc w:val="center"/>
        <w:rPr>
          <w:sz w:val="28"/>
          <w:szCs w:val="28"/>
          <w:lang w:val="vi-VN"/>
        </w:rPr>
      </w:pPr>
      <w:r w:rsidRPr="00D261B0">
        <w:rPr>
          <w:sz w:val="28"/>
          <w:szCs w:val="28"/>
          <w:shd w:val="clear" w:color="auto" w:fill="FFFFFF"/>
        </w:rPr>
        <w:t>“10 lời khuyên vàng trong chế biến thực phẩm an toàn”</w:t>
      </w:r>
    </w:p>
    <w:p w:rsidR="00D261B0" w:rsidRPr="00D261B0" w:rsidRDefault="00D261B0" w:rsidP="00D261B0">
      <w:pPr>
        <w:jc w:val="both"/>
        <w:rPr>
          <w:sz w:val="28"/>
          <w:szCs w:val="28"/>
        </w:rPr>
      </w:pPr>
      <w:bookmarkStart w:id="0" w:name="_GoBack"/>
      <w:bookmarkEnd w:id="0"/>
    </w:p>
    <w:p w:rsidR="00D261B0" w:rsidRPr="00D261B0" w:rsidRDefault="00D261B0" w:rsidP="00D261B0">
      <w:pPr>
        <w:ind w:firstLine="709"/>
        <w:jc w:val="both"/>
        <w:rPr>
          <w:bCs/>
          <w:color w:val="FF0000"/>
          <w:sz w:val="28"/>
          <w:szCs w:val="28"/>
          <w:lang w:val="vi-VN"/>
        </w:rPr>
      </w:pPr>
      <w:r w:rsidRPr="00D261B0">
        <w:rPr>
          <w:bCs/>
          <w:color w:val="FF0000"/>
          <w:sz w:val="28"/>
          <w:szCs w:val="28"/>
          <w:lang w:val="vi-VN"/>
        </w:rPr>
        <w:t>“5 chìa khóa vàng để có thực phẩm an toàn”</w:t>
      </w:r>
    </w:p>
    <w:p w:rsidR="00D261B0" w:rsidRPr="00D261B0" w:rsidRDefault="00D261B0" w:rsidP="00D261B0">
      <w:pPr>
        <w:ind w:firstLine="567"/>
        <w:jc w:val="both"/>
        <w:rPr>
          <w:color w:val="000000"/>
          <w:sz w:val="28"/>
          <w:szCs w:val="28"/>
          <w:lang w:val="vi-VN"/>
        </w:rPr>
      </w:pPr>
      <w:r w:rsidRPr="00D261B0">
        <w:rPr>
          <w:color w:val="000000" w:themeColor="text1"/>
          <w:sz w:val="28"/>
          <w:szCs w:val="28"/>
          <w:lang w:val="vi-VN"/>
        </w:rPr>
        <w:t>1. Giữ vệ sinh</w:t>
      </w:r>
    </w:p>
    <w:p w:rsidR="00D261B0" w:rsidRPr="00D261B0" w:rsidRDefault="00D261B0" w:rsidP="00D261B0">
      <w:pPr>
        <w:ind w:firstLine="567"/>
        <w:jc w:val="both"/>
        <w:rPr>
          <w:b w:val="0"/>
          <w:color w:val="000000"/>
          <w:sz w:val="28"/>
          <w:szCs w:val="28"/>
          <w:lang w:val="vi-VN"/>
        </w:rPr>
      </w:pPr>
      <w:r w:rsidRPr="00D261B0">
        <w:rPr>
          <w:b w:val="0"/>
          <w:color w:val="000000" w:themeColor="text1"/>
          <w:sz w:val="28"/>
          <w:szCs w:val="28"/>
          <w:lang w:val="vi-VN"/>
        </w:rPr>
        <w:t>- Rửa tay trước khi chuẩn bị thực phẩm và thường xuyên trong quá trình chế biến thực phẩm.</w:t>
      </w:r>
    </w:p>
    <w:p w:rsidR="00D261B0" w:rsidRPr="00D261B0" w:rsidRDefault="00D261B0" w:rsidP="00D261B0">
      <w:pPr>
        <w:ind w:firstLine="567"/>
        <w:jc w:val="both"/>
        <w:rPr>
          <w:b w:val="0"/>
          <w:color w:val="000000"/>
          <w:sz w:val="28"/>
          <w:szCs w:val="28"/>
          <w:lang w:val="vi-VN"/>
        </w:rPr>
      </w:pPr>
      <w:r w:rsidRPr="00D261B0">
        <w:rPr>
          <w:b w:val="0"/>
          <w:color w:val="000000" w:themeColor="text1"/>
          <w:sz w:val="28"/>
          <w:szCs w:val="28"/>
          <w:lang w:val="vi-VN"/>
        </w:rPr>
        <w:t>- Rửa tay sau khi đi vệ sinh.</w:t>
      </w:r>
    </w:p>
    <w:p w:rsidR="00D261B0" w:rsidRPr="00D261B0" w:rsidRDefault="00D261B0" w:rsidP="00D261B0">
      <w:pPr>
        <w:ind w:firstLine="567"/>
        <w:jc w:val="both"/>
        <w:rPr>
          <w:b w:val="0"/>
          <w:color w:val="000000"/>
          <w:sz w:val="28"/>
          <w:szCs w:val="28"/>
          <w:lang w:val="vi-VN"/>
        </w:rPr>
      </w:pPr>
      <w:r w:rsidRPr="00D261B0">
        <w:rPr>
          <w:b w:val="0"/>
          <w:color w:val="000000" w:themeColor="text1"/>
          <w:sz w:val="28"/>
          <w:szCs w:val="28"/>
          <w:lang w:val="vi-VN"/>
        </w:rPr>
        <w:t>- Rửa sạch toàn bộ bề mặt và dụng cụ chế biến thực phẩm.</w:t>
      </w:r>
    </w:p>
    <w:p w:rsidR="00D261B0" w:rsidRPr="00D261B0" w:rsidRDefault="00D261B0" w:rsidP="00D261B0">
      <w:pPr>
        <w:ind w:firstLine="567"/>
        <w:jc w:val="both"/>
        <w:rPr>
          <w:b w:val="0"/>
          <w:color w:val="000000"/>
          <w:sz w:val="28"/>
          <w:szCs w:val="28"/>
          <w:lang w:val="vi-VN"/>
        </w:rPr>
      </w:pPr>
      <w:r w:rsidRPr="00D261B0">
        <w:rPr>
          <w:b w:val="0"/>
          <w:color w:val="000000" w:themeColor="text1"/>
          <w:sz w:val="28"/>
          <w:szCs w:val="28"/>
          <w:lang w:val="vi-VN"/>
        </w:rPr>
        <w:t>- Giữ sạch thực phẩm và khu vực bếp để tránh côn trùng, sâu bọ và các động vật khác xâm nhập.</w:t>
      </w:r>
    </w:p>
    <w:p w:rsidR="00D261B0" w:rsidRPr="00D261B0" w:rsidRDefault="00D261B0" w:rsidP="00D261B0">
      <w:pPr>
        <w:ind w:firstLine="567"/>
        <w:jc w:val="both"/>
        <w:rPr>
          <w:color w:val="000000"/>
          <w:sz w:val="28"/>
          <w:szCs w:val="28"/>
          <w:lang w:val="vi-VN"/>
        </w:rPr>
      </w:pPr>
      <w:r w:rsidRPr="00D261B0">
        <w:rPr>
          <w:color w:val="000000" w:themeColor="text1"/>
          <w:sz w:val="28"/>
          <w:szCs w:val="28"/>
          <w:lang w:val="vi-VN"/>
        </w:rPr>
        <w:t>2. Để riêng thực phẩm sống và chín</w:t>
      </w:r>
    </w:p>
    <w:p w:rsidR="00D261B0" w:rsidRPr="00D261B0" w:rsidRDefault="00D261B0" w:rsidP="00D261B0">
      <w:pPr>
        <w:ind w:firstLine="567"/>
        <w:jc w:val="both"/>
        <w:rPr>
          <w:b w:val="0"/>
          <w:color w:val="000000"/>
          <w:sz w:val="28"/>
          <w:szCs w:val="28"/>
          <w:lang w:val="vi-VN"/>
        </w:rPr>
      </w:pPr>
      <w:r w:rsidRPr="00D261B0">
        <w:rPr>
          <w:b w:val="0"/>
          <w:color w:val="000000" w:themeColor="text1"/>
          <w:sz w:val="28"/>
          <w:szCs w:val="28"/>
          <w:lang w:val="vi-VN"/>
        </w:rPr>
        <w:t>- Không để lẫn thịt gia súc, gia cầm và hải sản sống với các thực phẩm khác.</w:t>
      </w:r>
    </w:p>
    <w:p w:rsidR="00D261B0" w:rsidRPr="00D261B0" w:rsidRDefault="00D261B0" w:rsidP="00D261B0">
      <w:pPr>
        <w:ind w:firstLine="567"/>
        <w:jc w:val="both"/>
        <w:rPr>
          <w:b w:val="0"/>
          <w:color w:val="000000"/>
          <w:sz w:val="28"/>
          <w:szCs w:val="28"/>
          <w:lang w:val="vi-VN"/>
        </w:rPr>
      </w:pPr>
      <w:r w:rsidRPr="00D261B0">
        <w:rPr>
          <w:b w:val="0"/>
          <w:color w:val="000000" w:themeColor="text1"/>
          <w:sz w:val="28"/>
          <w:szCs w:val="28"/>
          <w:lang w:val="vi-VN"/>
        </w:rPr>
        <w:t>- Sử dụng riêng các đồ dùng nhà bếp như dao, thớt để chế biến thực phẩm sống.</w:t>
      </w:r>
    </w:p>
    <w:p w:rsidR="00D261B0" w:rsidRPr="00D261B0" w:rsidRDefault="00D261B0" w:rsidP="00D261B0">
      <w:pPr>
        <w:ind w:firstLine="567"/>
        <w:jc w:val="both"/>
        <w:rPr>
          <w:b w:val="0"/>
          <w:color w:val="000000"/>
          <w:sz w:val="28"/>
          <w:szCs w:val="28"/>
          <w:lang w:val="vi-VN"/>
        </w:rPr>
      </w:pPr>
      <w:r w:rsidRPr="00D261B0">
        <w:rPr>
          <w:b w:val="0"/>
          <w:color w:val="000000" w:themeColor="text1"/>
          <w:sz w:val="28"/>
          <w:szCs w:val="28"/>
          <w:lang w:val="vi-VN"/>
        </w:rPr>
        <w:t>- Để thực phẩm trong các dụng cụ chứa có nắp để tránh tiếp xúc giữa thực phẩm sống và chín.</w:t>
      </w:r>
    </w:p>
    <w:p w:rsidR="00D261B0" w:rsidRPr="00D261B0" w:rsidRDefault="00D261B0" w:rsidP="00D261B0">
      <w:pPr>
        <w:ind w:firstLine="567"/>
        <w:jc w:val="both"/>
        <w:rPr>
          <w:color w:val="000000"/>
          <w:sz w:val="28"/>
          <w:szCs w:val="28"/>
          <w:lang w:val="vi-VN"/>
        </w:rPr>
      </w:pPr>
      <w:r w:rsidRPr="00D261B0">
        <w:rPr>
          <w:color w:val="000000" w:themeColor="text1"/>
          <w:sz w:val="28"/>
          <w:szCs w:val="28"/>
          <w:lang w:val="vi-VN"/>
        </w:rPr>
        <w:t>3. Nấu và chế biến đúng cách</w:t>
      </w:r>
    </w:p>
    <w:p w:rsidR="00D261B0" w:rsidRPr="00D261B0" w:rsidRDefault="00D261B0" w:rsidP="00D261B0">
      <w:pPr>
        <w:ind w:firstLine="567"/>
        <w:jc w:val="both"/>
        <w:rPr>
          <w:b w:val="0"/>
          <w:color w:val="000000"/>
          <w:sz w:val="28"/>
          <w:szCs w:val="28"/>
          <w:lang w:val="vi-VN"/>
        </w:rPr>
      </w:pPr>
      <w:r w:rsidRPr="00D261B0">
        <w:rPr>
          <w:b w:val="0"/>
          <w:color w:val="000000" w:themeColor="text1"/>
          <w:sz w:val="28"/>
          <w:szCs w:val="28"/>
          <w:lang w:val="vi-VN"/>
        </w:rPr>
        <w:t>- Đun nấu kỹ thực phẩm, đặc biệt là thịt gia súc, gia cầm, trứng và hải sản.</w:t>
      </w:r>
    </w:p>
    <w:p w:rsidR="00D261B0" w:rsidRPr="00D261B0" w:rsidRDefault="00D261B0" w:rsidP="00D261B0">
      <w:pPr>
        <w:ind w:firstLine="567"/>
        <w:jc w:val="both"/>
        <w:rPr>
          <w:b w:val="0"/>
          <w:color w:val="000000"/>
          <w:sz w:val="28"/>
          <w:szCs w:val="28"/>
          <w:lang w:val="vi-VN"/>
        </w:rPr>
      </w:pPr>
      <w:r w:rsidRPr="00D261B0">
        <w:rPr>
          <w:b w:val="0"/>
          <w:color w:val="000000" w:themeColor="text1"/>
          <w:sz w:val="28"/>
          <w:szCs w:val="28"/>
          <w:lang w:val="vi-VN"/>
        </w:rPr>
        <w:t>- Các thực phẩm như súp, nước dùng phải đun sôi. Đối với thịt gia súc và gia cầm, sau khi nấu, luộc, nước bên trong miếng thịt phải trong, không còn màu hồng.</w:t>
      </w:r>
    </w:p>
    <w:p w:rsidR="00D261B0" w:rsidRPr="00D261B0" w:rsidRDefault="00D261B0" w:rsidP="00D261B0">
      <w:pPr>
        <w:ind w:firstLine="567"/>
        <w:jc w:val="both"/>
        <w:rPr>
          <w:b w:val="0"/>
          <w:color w:val="000000"/>
          <w:sz w:val="28"/>
          <w:szCs w:val="28"/>
          <w:lang w:val="vi-VN"/>
        </w:rPr>
      </w:pPr>
      <w:r w:rsidRPr="00D261B0">
        <w:rPr>
          <w:b w:val="0"/>
          <w:color w:val="000000" w:themeColor="text1"/>
          <w:sz w:val="28"/>
          <w:szCs w:val="28"/>
          <w:lang w:val="vi-VN"/>
        </w:rPr>
        <w:t>- Đun kỹ thức ăn còn dư lại từ bữa trước.</w:t>
      </w:r>
    </w:p>
    <w:p w:rsidR="00D261B0" w:rsidRPr="00D261B0" w:rsidRDefault="00D261B0" w:rsidP="00D261B0">
      <w:pPr>
        <w:ind w:firstLine="567"/>
        <w:jc w:val="both"/>
        <w:rPr>
          <w:color w:val="000000"/>
          <w:sz w:val="28"/>
          <w:szCs w:val="28"/>
          <w:lang w:val="vi-VN"/>
        </w:rPr>
      </w:pPr>
      <w:r w:rsidRPr="00D261B0">
        <w:rPr>
          <w:color w:val="000000" w:themeColor="text1"/>
          <w:sz w:val="28"/>
          <w:szCs w:val="28"/>
          <w:lang w:val="vi-VN"/>
        </w:rPr>
        <w:t>4. Giữ thực phẩm ở nhiệt độ an toàn</w:t>
      </w:r>
    </w:p>
    <w:p w:rsidR="00D261B0" w:rsidRPr="00D261B0" w:rsidRDefault="00D261B0" w:rsidP="00D261B0">
      <w:pPr>
        <w:ind w:firstLine="567"/>
        <w:jc w:val="both"/>
        <w:rPr>
          <w:b w:val="0"/>
          <w:color w:val="000000"/>
          <w:sz w:val="28"/>
          <w:szCs w:val="28"/>
          <w:lang w:val="vi-VN"/>
        </w:rPr>
      </w:pPr>
      <w:r w:rsidRPr="00D261B0">
        <w:rPr>
          <w:b w:val="0"/>
          <w:color w:val="000000" w:themeColor="text1"/>
          <w:sz w:val="28"/>
          <w:szCs w:val="28"/>
          <w:lang w:val="vi-VN"/>
        </w:rPr>
        <w:t>- Không để thực phẩm đã nấu chín ở nhiệt độ phòng quá 2 giờ.</w:t>
      </w:r>
    </w:p>
    <w:p w:rsidR="00D261B0" w:rsidRPr="00D261B0" w:rsidRDefault="00D261B0" w:rsidP="00D261B0">
      <w:pPr>
        <w:ind w:firstLine="567"/>
        <w:jc w:val="both"/>
        <w:rPr>
          <w:b w:val="0"/>
          <w:color w:val="000000"/>
          <w:sz w:val="28"/>
          <w:szCs w:val="28"/>
          <w:lang w:val="vi-VN"/>
        </w:rPr>
      </w:pPr>
      <w:r w:rsidRPr="00D261B0">
        <w:rPr>
          <w:b w:val="0"/>
          <w:color w:val="000000" w:themeColor="text1"/>
          <w:sz w:val="28"/>
          <w:szCs w:val="28"/>
          <w:lang w:val="vi-VN"/>
        </w:rPr>
        <w:t>- Làm lạnh ngay tất cả thực phẩm đã chế biến và thực phẩm dễ hỏng (dưới 5 oC).</w:t>
      </w:r>
    </w:p>
    <w:p w:rsidR="00D261B0" w:rsidRPr="00D261B0" w:rsidRDefault="00D261B0" w:rsidP="00D261B0">
      <w:pPr>
        <w:ind w:firstLine="567"/>
        <w:jc w:val="both"/>
        <w:rPr>
          <w:b w:val="0"/>
          <w:color w:val="000000"/>
          <w:sz w:val="28"/>
          <w:szCs w:val="28"/>
          <w:lang w:val="vi-VN"/>
        </w:rPr>
      </w:pPr>
      <w:r w:rsidRPr="00D261B0">
        <w:rPr>
          <w:b w:val="0"/>
          <w:color w:val="000000" w:themeColor="text1"/>
          <w:sz w:val="28"/>
          <w:szCs w:val="28"/>
          <w:lang w:val="vi-VN"/>
        </w:rPr>
        <w:t>- Giữ thực phẩm đã nấu chín ở nhiệt độ cao (trên 60 oC) trước khi ăn.</w:t>
      </w:r>
    </w:p>
    <w:p w:rsidR="00D261B0" w:rsidRPr="00D261B0" w:rsidRDefault="00D261B0" w:rsidP="00D261B0">
      <w:pPr>
        <w:ind w:firstLine="567"/>
        <w:jc w:val="both"/>
        <w:rPr>
          <w:b w:val="0"/>
          <w:color w:val="000000"/>
          <w:sz w:val="28"/>
          <w:szCs w:val="28"/>
          <w:lang w:val="vi-VN"/>
        </w:rPr>
      </w:pPr>
      <w:r w:rsidRPr="00D261B0">
        <w:rPr>
          <w:b w:val="0"/>
          <w:color w:val="000000" w:themeColor="text1"/>
          <w:sz w:val="28"/>
          <w:szCs w:val="28"/>
          <w:lang w:val="vi-VN"/>
        </w:rPr>
        <w:t>- Không nên bảo quản thực phẩm quá lâu kể cả để trong tủ lạnh.</w:t>
      </w:r>
    </w:p>
    <w:p w:rsidR="00D261B0" w:rsidRPr="00D261B0" w:rsidRDefault="00D261B0" w:rsidP="00D261B0">
      <w:pPr>
        <w:ind w:firstLine="567"/>
        <w:jc w:val="both"/>
        <w:rPr>
          <w:b w:val="0"/>
          <w:color w:val="000000"/>
          <w:sz w:val="28"/>
          <w:szCs w:val="28"/>
          <w:lang w:val="vi-VN"/>
        </w:rPr>
      </w:pPr>
      <w:r w:rsidRPr="00D261B0">
        <w:rPr>
          <w:b w:val="0"/>
          <w:color w:val="000000" w:themeColor="text1"/>
          <w:sz w:val="28"/>
          <w:szCs w:val="28"/>
          <w:lang w:val="vi-VN"/>
        </w:rPr>
        <w:t>- Không rã đông thực phẩm đông lạnh ở nhiệt độ phòng.</w:t>
      </w:r>
    </w:p>
    <w:p w:rsidR="00D261B0" w:rsidRPr="00D261B0" w:rsidRDefault="00D261B0" w:rsidP="00D261B0">
      <w:pPr>
        <w:ind w:firstLine="567"/>
        <w:jc w:val="both"/>
        <w:rPr>
          <w:color w:val="000000"/>
          <w:sz w:val="28"/>
          <w:szCs w:val="28"/>
          <w:lang w:val="vi-VN"/>
        </w:rPr>
      </w:pPr>
      <w:r w:rsidRPr="00D261B0">
        <w:rPr>
          <w:color w:val="000000" w:themeColor="text1"/>
          <w:sz w:val="28"/>
          <w:szCs w:val="28"/>
          <w:lang w:val="vi-VN"/>
        </w:rPr>
        <w:t>5. Sử dụng nước sạch và nguyên liệu an toàn</w:t>
      </w:r>
    </w:p>
    <w:p w:rsidR="00D261B0" w:rsidRPr="00D261B0" w:rsidRDefault="00D261B0" w:rsidP="00D261B0">
      <w:pPr>
        <w:ind w:firstLine="567"/>
        <w:jc w:val="both"/>
        <w:rPr>
          <w:b w:val="0"/>
          <w:color w:val="000000"/>
          <w:sz w:val="28"/>
          <w:szCs w:val="28"/>
          <w:lang w:val="vi-VN"/>
        </w:rPr>
      </w:pPr>
      <w:r w:rsidRPr="00D261B0">
        <w:rPr>
          <w:b w:val="0"/>
          <w:color w:val="000000" w:themeColor="text1"/>
          <w:sz w:val="28"/>
          <w:szCs w:val="28"/>
          <w:lang w:val="vi-VN"/>
        </w:rPr>
        <w:t>- Sử dụng nước sạch hoặc nước đã qua xử lý để chế biến thực phẩm.</w:t>
      </w:r>
    </w:p>
    <w:p w:rsidR="00D261B0" w:rsidRPr="00D261B0" w:rsidRDefault="00D261B0" w:rsidP="00D261B0">
      <w:pPr>
        <w:ind w:firstLine="567"/>
        <w:jc w:val="both"/>
        <w:rPr>
          <w:b w:val="0"/>
          <w:color w:val="000000"/>
          <w:sz w:val="28"/>
          <w:szCs w:val="28"/>
          <w:lang w:val="vi-VN"/>
        </w:rPr>
      </w:pPr>
      <w:r w:rsidRPr="00D261B0">
        <w:rPr>
          <w:b w:val="0"/>
          <w:color w:val="000000" w:themeColor="text1"/>
          <w:sz w:val="28"/>
          <w:szCs w:val="28"/>
          <w:lang w:val="vi-VN"/>
        </w:rPr>
        <w:t>- Chọn mua thực phẩm tươi, nguyên dạng.</w:t>
      </w:r>
    </w:p>
    <w:p w:rsidR="00D261B0" w:rsidRPr="00D261B0" w:rsidRDefault="00D261B0" w:rsidP="00D261B0">
      <w:pPr>
        <w:ind w:firstLine="567"/>
        <w:jc w:val="both"/>
        <w:rPr>
          <w:b w:val="0"/>
          <w:color w:val="000000"/>
          <w:sz w:val="28"/>
          <w:szCs w:val="28"/>
          <w:lang w:val="vi-VN"/>
        </w:rPr>
      </w:pPr>
      <w:r w:rsidRPr="00D261B0">
        <w:rPr>
          <w:b w:val="0"/>
          <w:color w:val="000000" w:themeColor="text1"/>
          <w:sz w:val="28"/>
          <w:szCs w:val="28"/>
          <w:lang w:val="vi-VN"/>
        </w:rPr>
        <w:t>- Chọn thực phẩm đã qua chế biến phải đảm bảo an toàn, thí dụ như sữa thanh trùng.</w:t>
      </w:r>
    </w:p>
    <w:p w:rsidR="00D261B0" w:rsidRPr="00D261B0" w:rsidRDefault="00D261B0" w:rsidP="00D261B0">
      <w:pPr>
        <w:ind w:firstLine="567"/>
        <w:jc w:val="both"/>
        <w:rPr>
          <w:b w:val="0"/>
          <w:color w:val="000000"/>
          <w:sz w:val="28"/>
          <w:szCs w:val="28"/>
          <w:lang w:val="vi-VN"/>
        </w:rPr>
      </w:pPr>
      <w:r w:rsidRPr="00D261B0">
        <w:rPr>
          <w:b w:val="0"/>
          <w:color w:val="000000" w:themeColor="text1"/>
          <w:sz w:val="28"/>
          <w:szCs w:val="28"/>
          <w:lang w:val="vi-VN"/>
        </w:rPr>
        <w:t>- Rửa sạch rau quả, đặc biệt là rau quả ăn sống.</w:t>
      </w:r>
    </w:p>
    <w:p w:rsidR="00D261B0" w:rsidRPr="00D261B0" w:rsidRDefault="00D261B0" w:rsidP="00D261B0">
      <w:pPr>
        <w:ind w:firstLine="567"/>
        <w:jc w:val="both"/>
        <w:rPr>
          <w:b w:val="0"/>
          <w:color w:val="000000"/>
          <w:sz w:val="28"/>
          <w:szCs w:val="28"/>
          <w:lang w:val="vi-VN"/>
        </w:rPr>
      </w:pPr>
      <w:r w:rsidRPr="00D261B0">
        <w:rPr>
          <w:b w:val="0"/>
          <w:color w:val="000000" w:themeColor="text1"/>
          <w:sz w:val="28"/>
          <w:szCs w:val="28"/>
          <w:lang w:val="vi-VN"/>
        </w:rPr>
        <w:t>- Không dùng thực phẩm đã hết hạn sử dụng.</w:t>
      </w:r>
    </w:p>
    <w:p w:rsidR="00D261B0" w:rsidRPr="00D261B0" w:rsidRDefault="00D261B0" w:rsidP="00D261B0">
      <w:pPr>
        <w:ind w:left="927"/>
        <w:jc w:val="both"/>
        <w:rPr>
          <w:bCs/>
          <w:color w:val="FF0000"/>
          <w:sz w:val="32"/>
          <w:szCs w:val="32"/>
          <w:lang w:val="vi-VN"/>
        </w:rPr>
      </w:pPr>
      <w:r>
        <w:rPr>
          <w:bCs/>
          <w:color w:val="FF0000"/>
          <w:sz w:val="32"/>
          <w:szCs w:val="32"/>
          <w:lang w:val="en-GB"/>
        </w:rPr>
        <w:lastRenderedPageBreak/>
        <w:t xml:space="preserve">“10 </w:t>
      </w:r>
      <w:r w:rsidRPr="00D261B0">
        <w:rPr>
          <w:bCs/>
          <w:color w:val="FF0000"/>
          <w:sz w:val="32"/>
          <w:szCs w:val="32"/>
          <w:lang w:val="en-GB"/>
        </w:rPr>
        <w:t xml:space="preserve"> </w:t>
      </w:r>
      <w:r w:rsidRPr="00D261B0">
        <w:rPr>
          <w:bCs/>
          <w:color w:val="FF0000"/>
          <w:sz w:val="32"/>
          <w:szCs w:val="32"/>
          <w:lang w:val="en-GB"/>
        </w:rPr>
        <w:t>l</w:t>
      </w:r>
      <w:r w:rsidRPr="00D261B0">
        <w:rPr>
          <w:bCs/>
          <w:color w:val="FF0000"/>
          <w:sz w:val="32"/>
          <w:szCs w:val="32"/>
          <w:lang w:val="vi-VN"/>
        </w:rPr>
        <w:t>ời khuyên vàng trong chế biến thực phẩm an toàn</w:t>
      </w:r>
      <w:r>
        <w:rPr>
          <w:bCs/>
          <w:color w:val="FF0000"/>
          <w:sz w:val="32"/>
          <w:szCs w:val="32"/>
        </w:rPr>
        <w:t>”</w:t>
      </w:r>
      <w:r w:rsidRPr="00D261B0">
        <w:rPr>
          <w:bCs/>
          <w:color w:val="FF0000"/>
          <w:sz w:val="32"/>
          <w:szCs w:val="32"/>
          <w:lang w:val="vi-VN"/>
        </w:rPr>
        <w:t xml:space="preserve"> </w:t>
      </w:r>
    </w:p>
    <w:p w:rsidR="00D261B0" w:rsidRPr="00D261B0" w:rsidRDefault="00D261B0" w:rsidP="00D261B0">
      <w:pPr>
        <w:ind w:firstLine="709"/>
        <w:jc w:val="both"/>
        <w:rPr>
          <w:b w:val="0"/>
          <w:color w:val="000000"/>
          <w:sz w:val="28"/>
          <w:szCs w:val="28"/>
          <w:lang w:val="vi-VN"/>
        </w:rPr>
      </w:pPr>
      <w:r w:rsidRPr="00D261B0">
        <w:rPr>
          <w:b w:val="0"/>
          <w:color w:val="000000" w:themeColor="text1"/>
          <w:sz w:val="28"/>
          <w:szCs w:val="28"/>
          <w:lang w:val="en-GB"/>
        </w:rPr>
        <w:t xml:space="preserve">1. </w:t>
      </w:r>
      <w:r w:rsidRPr="00D261B0">
        <w:rPr>
          <w:b w:val="0"/>
          <w:color w:val="000000" w:themeColor="text1"/>
          <w:sz w:val="28"/>
          <w:szCs w:val="28"/>
          <w:lang w:val="vi-VN"/>
        </w:rPr>
        <w:t>Chọn thực phẩm tươi an toàn: Rau, ăn sống phải được ngâm và rửa kỹ bằng nước sạch. Quả nên gọt vỏ trước khi ăn. Thực phẩm đông lạnh để tan đá, rồi làm đông đá lại là kém an toàn.</w:t>
      </w:r>
    </w:p>
    <w:p w:rsidR="00D261B0" w:rsidRPr="00D261B0" w:rsidRDefault="00D261B0" w:rsidP="00D261B0">
      <w:pPr>
        <w:ind w:firstLine="709"/>
        <w:jc w:val="both"/>
        <w:rPr>
          <w:b w:val="0"/>
          <w:color w:val="000000"/>
          <w:sz w:val="28"/>
          <w:szCs w:val="28"/>
          <w:lang w:val="vi-VN"/>
        </w:rPr>
      </w:pPr>
      <w:r w:rsidRPr="00D261B0">
        <w:rPr>
          <w:b w:val="0"/>
          <w:color w:val="000000" w:themeColor="text1"/>
          <w:sz w:val="28"/>
          <w:szCs w:val="28"/>
          <w:lang w:val="vi-VN"/>
        </w:rPr>
        <w:t>2. Nấu chín kĩ trước khi ăn: Nấu chín kĩ hoàn toàn thức ăn, bảo đảm nhiệt độ trung tâm thực phẩm phải đạt tới 700C.</w:t>
      </w:r>
    </w:p>
    <w:p w:rsidR="00D261B0" w:rsidRPr="00D261B0" w:rsidRDefault="00D261B0" w:rsidP="00D261B0">
      <w:pPr>
        <w:ind w:firstLine="709"/>
        <w:jc w:val="both"/>
        <w:rPr>
          <w:b w:val="0"/>
          <w:color w:val="000000"/>
          <w:sz w:val="28"/>
          <w:szCs w:val="28"/>
          <w:lang w:val="vi-VN"/>
        </w:rPr>
      </w:pPr>
      <w:r w:rsidRPr="00D261B0">
        <w:rPr>
          <w:b w:val="0"/>
          <w:color w:val="000000" w:themeColor="text1"/>
          <w:sz w:val="28"/>
          <w:szCs w:val="28"/>
          <w:lang w:val="vi-VN"/>
        </w:rPr>
        <w:t>3. Ăn ngay sau khi nấu: hãy ăn ngay sau khi vừa nấu xong, vì thức ăn càng để lâu càng nguy hiểm.</w:t>
      </w:r>
    </w:p>
    <w:p w:rsidR="00D261B0" w:rsidRPr="00D261B0" w:rsidRDefault="00D261B0" w:rsidP="00D261B0">
      <w:pPr>
        <w:ind w:firstLine="709"/>
        <w:jc w:val="both"/>
        <w:rPr>
          <w:b w:val="0"/>
          <w:color w:val="000000"/>
          <w:sz w:val="28"/>
          <w:szCs w:val="28"/>
          <w:lang w:val="vi-VN"/>
        </w:rPr>
      </w:pPr>
      <w:r w:rsidRPr="00D261B0">
        <w:rPr>
          <w:b w:val="0"/>
          <w:color w:val="000000" w:themeColor="text1"/>
          <w:sz w:val="28"/>
          <w:szCs w:val="28"/>
          <w:lang w:val="vi-VN"/>
        </w:rPr>
        <w:t>4. Bảo quản cẩn thận các thức ăn đã nấu chín: Muốn giữ thức ăn quá 5 tiếng đồng hồ, cần phải giữ liên tục nóng trên 60oc hoặc lạnh dưới 10oc.</w:t>
      </w:r>
    </w:p>
    <w:p w:rsidR="00D261B0" w:rsidRPr="00D261B0" w:rsidRDefault="00D261B0" w:rsidP="00D261B0">
      <w:pPr>
        <w:ind w:firstLine="709"/>
        <w:jc w:val="both"/>
        <w:rPr>
          <w:b w:val="0"/>
          <w:color w:val="000000"/>
          <w:sz w:val="28"/>
          <w:szCs w:val="28"/>
          <w:lang w:val="vi-VN"/>
        </w:rPr>
      </w:pPr>
      <w:r w:rsidRPr="00D261B0">
        <w:rPr>
          <w:b w:val="0"/>
          <w:color w:val="000000" w:themeColor="text1"/>
          <w:sz w:val="28"/>
          <w:szCs w:val="28"/>
          <w:lang w:val="vi-VN"/>
        </w:rPr>
        <w:t>5. Nấu lại thức ăn thật kĩ: Các thức ăn chín dùng lại sau 5 tiếng, nhất thiết phải được đun kĩ lại.</w:t>
      </w:r>
    </w:p>
    <w:p w:rsidR="00D261B0" w:rsidRPr="00D261B0" w:rsidRDefault="00D261B0" w:rsidP="00D261B0">
      <w:pPr>
        <w:ind w:firstLine="709"/>
        <w:jc w:val="both"/>
        <w:rPr>
          <w:b w:val="0"/>
          <w:color w:val="000000"/>
          <w:sz w:val="28"/>
          <w:szCs w:val="28"/>
          <w:lang w:val="vi-VN"/>
        </w:rPr>
      </w:pPr>
      <w:r w:rsidRPr="00D261B0">
        <w:rPr>
          <w:b w:val="0"/>
          <w:color w:val="000000" w:themeColor="text1"/>
          <w:sz w:val="28"/>
          <w:szCs w:val="28"/>
          <w:lang w:val="vi-VN"/>
        </w:rPr>
        <w:t xml:space="preserve">6. Tránh ô nhiễm chéo giữa thức ăn chín và sống với bề mặt bẩn: Thức ăn đã được nấu chín có thể bị nhiễm </w:t>
      </w:r>
      <w:r w:rsidRPr="00D261B0">
        <w:rPr>
          <w:b w:val="0"/>
          <w:color w:val="000000" w:themeColor="text1"/>
          <w:sz w:val="28"/>
          <w:szCs w:val="28"/>
          <w:lang w:val="en-GB"/>
        </w:rPr>
        <w:t>m</w:t>
      </w:r>
      <w:r w:rsidRPr="00D261B0">
        <w:rPr>
          <w:b w:val="0"/>
          <w:color w:val="000000" w:themeColor="text1"/>
          <w:sz w:val="28"/>
          <w:szCs w:val="28"/>
          <w:lang w:val="vi-VN"/>
        </w:rPr>
        <w:t>ầm bệnh do tiếp xúc trực tiếp với thức ăn sống hoặc gián tiếp với các bề mặt dùng để chế biến thức ăn.</w:t>
      </w:r>
    </w:p>
    <w:p w:rsidR="00D261B0" w:rsidRPr="00D261B0" w:rsidRDefault="00D261B0" w:rsidP="00D261B0">
      <w:pPr>
        <w:ind w:firstLine="709"/>
        <w:jc w:val="both"/>
        <w:rPr>
          <w:b w:val="0"/>
          <w:color w:val="000000"/>
          <w:sz w:val="28"/>
          <w:szCs w:val="28"/>
          <w:lang w:val="en-GB"/>
        </w:rPr>
      </w:pPr>
      <w:r w:rsidRPr="00D261B0">
        <w:rPr>
          <w:b w:val="0"/>
          <w:color w:val="000000" w:themeColor="text1"/>
          <w:sz w:val="28"/>
          <w:szCs w:val="28"/>
          <w:lang w:val="vi-VN"/>
        </w:rPr>
        <w:t>7. Rửa tay sạch trước khi chế biến thức ăn và sau mỗi lần gián đoạn để làm việc khác: Nếu bạn bị nhiếm trùng bàn tay, hãy băng kĩ và kín vết thương trước khi chế biến thức ăn</w:t>
      </w:r>
      <w:r w:rsidRPr="00D261B0">
        <w:rPr>
          <w:b w:val="0"/>
          <w:color w:val="000000" w:themeColor="text1"/>
          <w:sz w:val="28"/>
          <w:szCs w:val="28"/>
          <w:lang w:val="en-GB"/>
        </w:rPr>
        <w:t>.</w:t>
      </w:r>
    </w:p>
    <w:p w:rsidR="00D261B0" w:rsidRPr="00D261B0" w:rsidRDefault="00D261B0" w:rsidP="00D261B0">
      <w:pPr>
        <w:ind w:firstLine="709"/>
        <w:jc w:val="both"/>
        <w:rPr>
          <w:b w:val="0"/>
          <w:color w:val="000000"/>
          <w:sz w:val="28"/>
          <w:szCs w:val="28"/>
          <w:lang w:val="vi-VN"/>
        </w:rPr>
      </w:pPr>
      <w:r w:rsidRPr="00D261B0">
        <w:rPr>
          <w:b w:val="0"/>
          <w:color w:val="000000" w:themeColor="text1"/>
          <w:sz w:val="28"/>
          <w:szCs w:val="28"/>
          <w:lang w:val="vi-VN"/>
        </w:rPr>
        <w:t>8. Giữ sạch các bề mặt chế biến thức ăn: Do thức ăn dễ bị nhiễm khuẩn, bất kỳ bề mặt nào dùng để chế biến thức ăn cũng phải được giữ sạch. Khăn lau bát đĩa cần phải được luộc nước sôi và thay thường xuyên trước khi sử dụng lại.</w:t>
      </w:r>
    </w:p>
    <w:p w:rsidR="00D261B0" w:rsidRPr="00D261B0" w:rsidRDefault="00D261B0" w:rsidP="00D261B0">
      <w:pPr>
        <w:ind w:firstLine="709"/>
        <w:jc w:val="both"/>
        <w:rPr>
          <w:b w:val="0"/>
          <w:color w:val="000000"/>
          <w:sz w:val="28"/>
          <w:szCs w:val="28"/>
          <w:lang w:val="vi-VN"/>
        </w:rPr>
      </w:pPr>
      <w:r w:rsidRPr="00D261B0">
        <w:rPr>
          <w:b w:val="0"/>
          <w:color w:val="000000" w:themeColor="text1"/>
          <w:sz w:val="28"/>
          <w:szCs w:val="28"/>
          <w:lang w:val="vi-VN"/>
        </w:rPr>
        <w:t>9. Che đậy thực phẩm để tránh côn trùng và các động vật khác: Giữ thực phẩm trong hộp kín, chặn, tủ kính, lòng bàn. Đó là cách bảo vệ tốt nhất</w:t>
      </w:r>
      <w:r w:rsidRPr="00D261B0">
        <w:rPr>
          <w:b w:val="0"/>
          <w:color w:val="000000" w:themeColor="text1"/>
          <w:sz w:val="28"/>
          <w:szCs w:val="28"/>
          <w:lang w:val="en-GB"/>
        </w:rPr>
        <w:t xml:space="preserve">, </w:t>
      </w:r>
      <w:r w:rsidRPr="00D261B0">
        <w:rPr>
          <w:b w:val="0"/>
          <w:color w:val="000000" w:themeColor="text1"/>
          <w:sz w:val="28"/>
          <w:szCs w:val="28"/>
          <w:lang w:val="vi-VN"/>
        </w:rPr>
        <w:t>khăn đã dùng che đậy thức ăn chín phải được giặt sạch trước khi dùng lại lần nữa.</w:t>
      </w:r>
    </w:p>
    <w:p w:rsidR="00D261B0" w:rsidRPr="00D261B0" w:rsidRDefault="00D261B0" w:rsidP="00D261B0">
      <w:pPr>
        <w:ind w:firstLine="709"/>
        <w:jc w:val="both"/>
        <w:rPr>
          <w:b w:val="0"/>
          <w:color w:val="000000"/>
          <w:sz w:val="28"/>
          <w:szCs w:val="28"/>
          <w:lang w:val="vi-VN"/>
        </w:rPr>
      </w:pPr>
      <w:r w:rsidRPr="00D261B0">
        <w:rPr>
          <w:b w:val="0"/>
          <w:color w:val="000000" w:themeColor="text1"/>
          <w:sz w:val="28"/>
          <w:szCs w:val="28"/>
          <w:lang w:val="vi-VN"/>
        </w:rPr>
        <w:t xml:space="preserve">10. Sử dụng nguồn nước sạch an toàn: Nước sạch là nước không màu, không mùi, </w:t>
      </w:r>
      <w:r w:rsidRPr="00D261B0">
        <w:rPr>
          <w:b w:val="0"/>
          <w:color w:val="000000" w:themeColor="text1"/>
          <w:sz w:val="28"/>
          <w:szCs w:val="28"/>
          <w:lang w:val="en-GB"/>
        </w:rPr>
        <w:t xml:space="preserve">khôn </w:t>
      </w:r>
      <w:r w:rsidRPr="00D261B0">
        <w:rPr>
          <w:b w:val="0"/>
          <w:color w:val="000000" w:themeColor="text1"/>
          <w:sz w:val="28"/>
          <w:szCs w:val="28"/>
          <w:lang w:val="vi-VN"/>
        </w:rPr>
        <w:t>vị lạ và không chứa mầm bệnh. Hãy đun sôi nước trước khi làm đá lạnh để uống. Đặc biệt cẩn thận với nguồn nước dùng nấu ăn cho trẻ.</w:t>
      </w:r>
    </w:p>
    <w:p w:rsidR="00E44D4B" w:rsidRPr="00D261B0" w:rsidRDefault="00D261B0" w:rsidP="00D261B0">
      <w:pPr>
        <w:rPr>
          <w:sz w:val="28"/>
          <w:szCs w:val="28"/>
        </w:rPr>
      </w:pPr>
      <w:r w:rsidRPr="00D261B0">
        <w:rPr>
          <w:b w:val="0"/>
          <w:color w:val="000000" w:themeColor="text1"/>
          <w:sz w:val="28"/>
          <w:szCs w:val="28"/>
          <w:lang w:val="vi-VN"/>
        </w:rPr>
        <w:br/>
      </w:r>
    </w:p>
    <w:sectPr w:rsidR="00E44D4B" w:rsidRPr="00D261B0" w:rsidSect="00D261B0">
      <w:pgSz w:w="12240" w:h="15840"/>
      <w:pgMar w:top="1361" w:right="1797" w:bottom="1247"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BA7"/>
    <w:multiLevelType w:val="hybridMultilevel"/>
    <w:tmpl w:val="C5E21890"/>
    <w:lvl w:ilvl="0" w:tplc="9AA2DA0E">
      <w:start w:val="10"/>
      <w:numFmt w:val="decimal"/>
      <w:lvlText w:val="%1"/>
      <w:lvlJc w:val="left"/>
      <w:pPr>
        <w:ind w:left="927" w:hanging="360"/>
      </w:pPr>
      <w:rPr>
        <w:rFonts w:hint="default"/>
      </w:rPr>
    </w:lvl>
    <w:lvl w:ilvl="1" w:tplc="D6F4DC18">
      <w:start w:val="1"/>
      <w:numFmt w:val="lowerLetter"/>
      <w:lvlText w:val="%2."/>
      <w:lvlJc w:val="left"/>
      <w:pPr>
        <w:ind w:left="1647" w:hanging="360"/>
      </w:pPr>
    </w:lvl>
    <w:lvl w:ilvl="2" w:tplc="01847B36">
      <w:start w:val="1"/>
      <w:numFmt w:val="lowerRoman"/>
      <w:lvlText w:val="%3."/>
      <w:lvlJc w:val="right"/>
      <w:pPr>
        <w:ind w:left="2367" w:hanging="180"/>
      </w:pPr>
    </w:lvl>
    <w:lvl w:ilvl="3" w:tplc="2B5E40EA">
      <w:start w:val="1"/>
      <w:numFmt w:val="decimal"/>
      <w:lvlText w:val="%4."/>
      <w:lvlJc w:val="left"/>
      <w:pPr>
        <w:ind w:left="3087" w:hanging="360"/>
      </w:pPr>
    </w:lvl>
    <w:lvl w:ilvl="4" w:tplc="E2348664">
      <w:start w:val="1"/>
      <w:numFmt w:val="lowerLetter"/>
      <w:lvlText w:val="%5."/>
      <w:lvlJc w:val="left"/>
      <w:pPr>
        <w:ind w:left="3807" w:hanging="360"/>
      </w:pPr>
    </w:lvl>
    <w:lvl w:ilvl="5" w:tplc="0DCEF13A">
      <w:start w:val="1"/>
      <w:numFmt w:val="lowerRoman"/>
      <w:lvlText w:val="%6."/>
      <w:lvlJc w:val="right"/>
      <w:pPr>
        <w:ind w:left="4527" w:hanging="180"/>
      </w:pPr>
    </w:lvl>
    <w:lvl w:ilvl="6" w:tplc="D326177E">
      <w:start w:val="1"/>
      <w:numFmt w:val="decimal"/>
      <w:lvlText w:val="%7."/>
      <w:lvlJc w:val="left"/>
      <w:pPr>
        <w:ind w:left="5247" w:hanging="360"/>
      </w:pPr>
    </w:lvl>
    <w:lvl w:ilvl="7" w:tplc="8EEA0F6E">
      <w:start w:val="1"/>
      <w:numFmt w:val="lowerLetter"/>
      <w:lvlText w:val="%8."/>
      <w:lvlJc w:val="left"/>
      <w:pPr>
        <w:ind w:left="5967" w:hanging="360"/>
      </w:pPr>
    </w:lvl>
    <w:lvl w:ilvl="8" w:tplc="5F42F6AA">
      <w:start w:val="1"/>
      <w:numFmt w:val="lowerRoman"/>
      <w:lvlText w:val="%9."/>
      <w:lvlJc w:val="right"/>
      <w:pPr>
        <w:ind w:left="6687" w:hanging="180"/>
      </w:pPr>
    </w:lvl>
  </w:abstractNum>
  <w:abstractNum w:abstractNumId="1">
    <w:nsid w:val="76624D32"/>
    <w:multiLevelType w:val="hybridMultilevel"/>
    <w:tmpl w:val="27821D4A"/>
    <w:lvl w:ilvl="0" w:tplc="01322628">
      <w:start w:val="10"/>
      <w:numFmt w:val="decimal"/>
      <w:lvlText w:val="%1"/>
      <w:lvlJc w:val="left"/>
      <w:pPr>
        <w:ind w:left="1287" w:hanging="360"/>
      </w:pPr>
      <w:rPr>
        <w:rFonts w:hint="default"/>
        <w:color w:val="000000" w:themeColor="text1"/>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B0"/>
    <w:rsid w:val="0000282A"/>
    <w:rsid w:val="00006BDA"/>
    <w:rsid w:val="00007BBC"/>
    <w:rsid w:val="00011615"/>
    <w:rsid w:val="000129AB"/>
    <w:rsid w:val="000133F2"/>
    <w:rsid w:val="0001685C"/>
    <w:rsid w:val="0002057E"/>
    <w:rsid w:val="000211FC"/>
    <w:rsid w:val="00035A08"/>
    <w:rsid w:val="00036941"/>
    <w:rsid w:val="000403D4"/>
    <w:rsid w:val="00040994"/>
    <w:rsid w:val="00041742"/>
    <w:rsid w:val="000429BE"/>
    <w:rsid w:val="00045022"/>
    <w:rsid w:val="00047BEC"/>
    <w:rsid w:val="00054881"/>
    <w:rsid w:val="00056874"/>
    <w:rsid w:val="00057BE1"/>
    <w:rsid w:val="00057CA7"/>
    <w:rsid w:val="000613EC"/>
    <w:rsid w:val="00063CFB"/>
    <w:rsid w:val="00066337"/>
    <w:rsid w:val="000677AF"/>
    <w:rsid w:val="000709D7"/>
    <w:rsid w:val="00071140"/>
    <w:rsid w:val="00071586"/>
    <w:rsid w:val="00071F8C"/>
    <w:rsid w:val="00074D7B"/>
    <w:rsid w:val="000762D7"/>
    <w:rsid w:val="00082B81"/>
    <w:rsid w:val="00084D57"/>
    <w:rsid w:val="0008692B"/>
    <w:rsid w:val="0008754A"/>
    <w:rsid w:val="00091967"/>
    <w:rsid w:val="00093B40"/>
    <w:rsid w:val="00093CA9"/>
    <w:rsid w:val="00094F3A"/>
    <w:rsid w:val="000A15F0"/>
    <w:rsid w:val="000A4FE4"/>
    <w:rsid w:val="000A5D7E"/>
    <w:rsid w:val="000A7CD9"/>
    <w:rsid w:val="000B17DF"/>
    <w:rsid w:val="000B2857"/>
    <w:rsid w:val="000B3909"/>
    <w:rsid w:val="000B42AF"/>
    <w:rsid w:val="000B5235"/>
    <w:rsid w:val="000B5577"/>
    <w:rsid w:val="000B5F2D"/>
    <w:rsid w:val="000C34DF"/>
    <w:rsid w:val="000C65BD"/>
    <w:rsid w:val="000D3014"/>
    <w:rsid w:val="000D489F"/>
    <w:rsid w:val="000D78CD"/>
    <w:rsid w:val="000E144E"/>
    <w:rsid w:val="000E23CA"/>
    <w:rsid w:val="000E2819"/>
    <w:rsid w:val="000F0E70"/>
    <w:rsid w:val="000F2A7D"/>
    <w:rsid w:val="000F6351"/>
    <w:rsid w:val="000F72DD"/>
    <w:rsid w:val="00100F8B"/>
    <w:rsid w:val="00102E8D"/>
    <w:rsid w:val="00104270"/>
    <w:rsid w:val="0010744D"/>
    <w:rsid w:val="001075EB"/>
    <w:rsid w:val="00113835"/>
    <w:rsid w:val="00114706"/>
    <w:rsid w:val="00116800"/>
    <w:rsid w:val="00122C67"/>
    <w:rsid w:val="00125136"/>
    <w:rsid w:val="00125AF3"/>
    <w:rsid w:val="001260E1"/>
    <w:rsid w:val="00130BB7"/>
    <w:rsid w:val="00130D9D"/>
    <w:rsid w:val="001335A5"/>
    <w:rsid w:val="00134574"/>
    <w:rsid w:val="00140544"/>
    <w:rsid w:val="001410A3"/>
    <w:rsid w:val="00141A32"/>
    <w:rsid w:val="00151099"/>
    <w:rsid w:val="00155969"/>
    <w:rsid w:val="00156708"/>
    <w:rsid w:val="00163E54"/>
    <w:rsid w:val="00165F02"/>
    <w:rsid w:val="001703B6"/>
    <w:rsid w:val="00171488"/>
    <w:rsid w:val="00172F04"/>
    <w:rsid w:val="00173927"/>
    <w:rsid w:val="00176563"/>
    <w:rsid w:val="00176D3F"/>
    <w:rsid w:val="00180679"/>
    <w:rsid w:val="00186C68"/>
    <w:rsid w:val="0019051F"/>
    <w:rsid w:val="00192AD4"/>
    <w:rsid w:val="00192E83"/>
    <w:rsid w:val="00193453"/>
    <w:rsid w:val="00195636"/>
    <w:rsid w:val="001A5884"/>
    <w:rsid w:val="001A7EB3"/>
    <w:rsid w:val="001B76BB"/>
    <w:rsid w:val="001C2D21"/>
    <w:rsid w:val="001C4775"/>
    <w:rsid w:val="001D23E7"/>
    <w:rsid w:val="001D2E49"/>
    <w:rsid w:val="001D51EC"/>
    <w:rsid w:val="001E53E9"/>
    <w:rsid w:val="001E7561"/>
    <w:rsid w:val="001E75DD"/>
    <w:rsid w:val="001F0317"/>
    <w:rsid w:val="001F19B9"/>
    <w:rsid w:val="001F3FDA"/>
    <w:rsid w:val="001F6A54"/>
    <w:rsid w:val="001F7DE8"/>
    <w:rsid w:val="00201638"/>
    <w:rsid w:val="00204567"/>
    <w:rsid w:val="0020479D"/>
    <w:rsid w:val="00205B75"/>
    <w:rsid w:val="00206B47"/>
    <w:rsid w:val="00207F81"/>
    <w:rsid w:val="0021068B"/>
    <w:rsid w:val="0021199C"/>
    <w:rsid w:val="00215614"/>
    <w:rsid w:val="00217C7A"/>
    <w:rsid w:val="0022748C"/>
    <w:rsid w:val="0023091F"/>
    <w:rsid w:val="00232C6F"/>
    <w:rsid w:val="00235704"/>
    <w:rsid w:val="00235F30"/>
    <w:rsid w:val="00245100"/>
    <w:rsid w:val="00247A7F"/>
    <w:rsid w:val="002536D7"/>
    <w:rsid w:val="00253DD8"/>
    <w:rsid w:val="00255357"/>
    <w:rsid w:val="00255527"/>
    <w:rsid w:val="00260809"/>
    <w:rsid w:val="00260F3D"/>
    <w:rsid w:val="00263177"/>
    <w:rsid w:val="0027581D"/>
    <w:rsid w:val="0027603D"/>
    <w:rsid w:val="00280A0F"/>
    <w:rsid w:val="00281E06"/>
    <w:rsid w:val="002836DF"/>
    <w:rsid w:val="00285526"/>
    <w:rsid w:val="00293890"/>
    <w:rsid w:val="00293D48"/>
    <w:rsid w:val="00295984"/>
    <w:rsid w:val="00295F4E"/>
    <w:rsid w:val="002A176E"/>
    <w:rsid w:val="002A2437"/>
    <w:rsid w:val="002A4F1E"/>
    <w:rsid w:val="002A5D46"/>
    <w:rsid w:val="002A6C82"/>
    <w:rsid w:val="002B42D1"/>
    <w:rsid w:val="002B536F"/>
    <w:rsid w:val="002B547A"/>
    <w:rsid w:val="002B7184"/>
    <w:rsid w:val="002B74A9"/>
    <w:rsid w:val="002C1F60"/>
    <w:rsid w:val="002C2CD9"/>
    <w:rsid w:val="002C543A"/>
    <w:rsid w:val="002C56B7"/>
    <w:rsid w:val="002C66EF"/>
    <w:rsid w:val="002C789B"/>
    <w:rsid w:val="002D37FE"/>
    <w:rsid w:val="002D48B4"/>
    <w:rsid w:val="002D4DE2"/>
    <w:rsid w:val="002D60A4"/>
    <w:rsid w:val="002E3DA2"/>
    <w:rsid w:val="002E4DFE"/>
    <w:rsid w:val="002E5A76"/>
    <w:rsid w:val="002F1909"/>
    <w:rsid w:val="002F656E"/>
    <w:rsid w:val="003101D9"/>
    <w:rsid w:val="003112DC"/>
    <w:rsid w:val="00312B00"/>
    <w:rsid w:val="003145F0"/>
    <w:rsid w:val="00315EF8"/>
    <w:rsid w:val="003165D6"/>
    <w:rsid w:val="00320EE3"/>
    <w:rsid w:val="00325A96"/>
    <w:rsid w:val="00326392"/>
    <w:rsid w:val="0032645A"/>
    <w:rsid w:val="003264EC"/>
    <w:rsid w:val="003325F9"/>
    <w:rsid w:val="00336E2F"/>
    <w:rsid w:val="00341012"/>
    <w:rsid w:val="003433D6"/>
    <w:rsid w:val="00350228"/>
    <w:rsid w:val="00352C46"/>
    <w:rsid w:val="00352FEA"/>
    <w:rsid w:val="00355A32"/>
    <w:rsid w:val="00357327"/>
    <w:rsid w:val="003633DB"/>
    <w:rsid w:val="003650F8"/>
    <w:rsid w:val="0037386F"/>
    <w:rsid w:val="00373B0D"/>
    <w:rsid w:val="00374797"/>
    <w:rsid w:val="00377E0C"/>
    <w:rsid w:val="003808A9"/>
    <w:rsid w:val="0038450C"/>
    <w:rsid w:val="00384E37"/>
    <w:rsid w:val="0039037E"/>
    <w:rsid w:val="003931BF"/>
    <w:rsid w:val="00394199"/>
    <w:rsid w:val="00396F62"/>
    <w:rsid w:val="003A12F9"/>
    <w:rsid w:val="003A369C"/>
    <w:rsid w:val="003A3C79"/>
    <w:rsid w:val="003A5E79"/>
    <w:rsid w:val="003A7DCE"/>
    <w:rsid w:val="003B06E6"/>
    <w:rsid w:val="003B3C89"/>
    <w:rsid w:val="003B4ADD"/>
    <w:rsid w:val="003B4F8D"/>
    <w:rsid w:val="003C2D3D"/>
    <w:rsid w:val="003C306A"/>
    <w:rsid w:val="003C54A4"/>
    <w:rsid w:val="003C580E"/>
    <w:rsid w:val="003C5FAC"/>
    <w:rsid w:val="003C70F7"/>
    <w:rsid w:val="003D1348"/>
    <w:rsid w:val="003D3BE0"/>
    <w:rsid w:val="003D4DC4"/>
    <w:rsid w:val="003E16DD"/>
    <w:rsid w:val="003E1E97"/>
    <w:rsid w:val="003E2D5B"/>
    <w:rsid w:val="003E5158"/>
    <w:rsid w:val="003E5A1D"/>
    <w:rsid w:val="003E70EE"/>
    <w:rsid w:val="003E7AC7"/>
    <w:rsid w:val="003F09FB"/>
    <w:rsid w:val="0040195E"/>
    <w:rsid w:val="004105AA"/>
    <w:rsid w:val="00410D98"/>
    <w:rsid w:val="00412B58"/>
    <w:rsid w:val="0042376C"/>
    <w:rsid w:val="004264C4"/>
    <w:rsid w:val="0043075E"/>
    <w:rsid w:val="00434B58"/>
    <w:rsid w:val="0043744A"/>
    <w:rsid w:val="0044524E"/>
    <w:rsid w:val="00446DFC"/>
    <w:rsid w:val="0045383B"/>
    <w:rsid w:val="00453853"/>
    <w:rsid w:val="004551D0"/>
    <w:rsid w:val="004573F4"/>
    <w:rsid w:val="00457657"/>
    <w:rsid w:val="00471E4B"/>
    <w:rsid w:val="004745B0"/>
    <w:rsid w:val="004750D0"/>
    <w:rsid w:val="00475783"/>
    <w:rsid w:val="0047614A"/>
    <w:rsid w:val="00482DCA"/>
    <w:rsid w:val="004842BB"/>
    <w:rsid w:val="0048740D"/>
    <w:rsid w:val="004945FC"/>
    <w:rsid w:val="00495744"/>
    <w:rsid w:val="00495951"/>
    <w:rsid w:val="0049779C"/>
    <w:rsid w:val="00497B64"/>
    <w:rsid w:val="004A1323"/>
    <w:rsid w:val="004A198F"/>
    <w:rsid w:val="004A257B"/>
    <w:rsid w:val="004B31A8"/>
    <w:rsid w:val="004C10D8"/>
    <w:rsid w:val="004C5C0E"/>
    <w:rsid w:val="004E1145"/>
    <w:rsid w:val="004E60DD"/>
    <w:rsid w:val="004E7AED"/>
    <w:rsid w:val="004F4712"/>
    <w:rsid w:val="004F528B"/>
    <w:rsid w:val="004F7763"/>
    <w:rsid w:val="00501D79"/>
    <w:rsid w:val="0050266B"/>
    <w:rsid w:val="005038D8"/>
    <w:rsid w:val="005061C9"/>
    <w:rsid w:val="00507378"/>
    <w:rsid w:val="00507960"/>
    <w:rsid w:val="005103BD"/>
    <w:rsid w:val="0051523B"/>
    <w:rsid w:val="0051527A"/>
    <w:rsid w:val="00520049"/>
    <w:rsid w:val="00521710"/>
    <w:rsid w:val="005260C6"/>
    <w:rsid w:val="00534B97"/>
    <w:rsid w:val="005426AB"/>
    <w:rsid w:val="005430F6"/>
    <w:rsid w:val="00550208"/>
    <w:rsid w:val="00550E34"/>
    <w:rsid w:val="005510A1"/>
    <w:rsid w:val="00555CDA"/>
    <w:rsid w:val="005560D6"/>
    <w:rsid w:val="00557493"/>
    <w:rsid w:val="0056529A"/>
    <w:rsid w:val="0056578A"/>
    <w:rsid w:val="005657F8"/>
    <w:rsid w:val="00567F42"/>
    <w:rsid w:val="00570ACF"/>
    <w:rsid w:val="00570C05"/>
    <w:rsid w:val="00573574"/>
    <w:rsid w:val="00575B7F"/>
    <w:rsid w:val="00576D13"/>
    <w:rsid w:val="00581752"/>
    <w:rsid w:val="0058211E"/>
    <w:rsid w:val="00582492"/>
    <w:rsid w:val="005861A7"/>
    <w:rsid w:val="00587E48"/>
    <w:rsid w:val="00593BEC"/>
    <w:rsid w:val="00593CC0"/>
    <w:rsid w:val="00593FAA"/>
    <w:rsid w:val="005942A8"/>
    <w:rsid w:val="005959CA"/>
    <w:rsid w:val="005A03A8"/>
    <w:rsid w:val="005A2A8E"/>
    <w:rsid w:val="005A2C9C"/>
    <w:rsid w:val="005A2D58"/>
    <w:rsid w:val="005A7644"/>
    <w:rsid w:val="005B2FD3"/>
    <w:rsid w:val="005B4F82"/>
    <w:rsid w:val="005B56E0"/>
    <w:rsid w:val="005B668D"/>
    <w:rsid w:val="005C26D3"/>
    <w:rsid w:val="005C5C3C"/>
    <w:rsid w:val="005C77A0"/>
    <w:rsid w:val="005D0D4E"/>
    <w:rsid w:val="005D13F2"/>
    <w:rsid w:val="005D1E4E"/>
    <w:rsid w:val="005D2E62"/>
    <w:rsid w:val="005D3848"/>
    <w:rsid w:val="005D3C13"/>
    <w:rsid w:val="005E638E"/>
    <w:rsid w:val="005F123C"/>
    <w:rsid w:val="005F27EF"/>
    <w:rsid w:val="005F4C7A"/>
    <w:rsid w:val="005F632D"/>
    <w:rsid w:val="005F741C"/>
    <w:rsid w:val="006102FD"/>
    <w:rsid w:val="00611AA5"/>
    <w:rsid w:val="00611B7B"/>
    <w:rsid w:val="0061283F"/>
    <w:rsid w:val="00623458"/>
    <w:rsid w:val="00624812"/>
    <w:rsid w:val="00631111"/>
    <w:rsid w:val="00631701"/>
    <w:rsid w:val="00640677"/>
    <w:rsid w:val="00640C3A"/>
    <w:rsid w:val="00642F38"/>
    <w:rsid w:val="00643385"/>
    <w:rsid w:val="006463EC"/>
    <w:rsid w:val="006504D4"/>
    <w:rsid w:val="0065242C"/>
    <w:rsid w:val="00653418"/>
    <w:rsid w:val="00654BB0"/>
    <w:rsid w:val="0065503E"/>
    <w:rsid w:val="0065642F"/>
    <w:rsid w:val="0065762C"/>
    <w:rsid w:val="00660EBF"/>
    <w:rsid w:val="0066100C"/>
    <w:rsid w:val="006619B9"/>
    <w:rsid w:val="00661B4E"/>
    <w:rsid w:val="006627DE"/>
    <w:rsid w:val="00662DE4"/>
    <w:rsid w:val="00663B09"/>
    <w:rsid w:val="0066427A"/>
    <w:rsid w:val="00666489"/>
    <w:rsid w:val="00667A31"/>
    <w:rsid w:val="006728D5"/>
    <w:rsid w:val="00674932"/>
    <w:rsid w:val="006768C8"/>
    <w:rsid w:val="00677152"/>
    <w:rsid w:val="00682D16"/>
    <w:rsid w:val="00683565"/>
    <w:rsid w:val="0068724B"/>
    <w:rsid w:val="0068786B"/>
    <w:rsid w:val="00687ECA"/>
    <w:rsid w:val="0069090D"/>
    <w:rsid w:val="00692A61"/>
    <w:rsid w:val="00692E62"/>
    <w:rsid w:val="00697ECF"/>
    <w:rsid w:val="006A00AC"/>
    <w:rsid w:val="006A2879"/>
    <w:rsid w:val="006A4BFC"/>
    <w:rsid w:val="006B1617"/>
    <w:rsid w:val="006B1FBC"/>
    <w:rsid w:val="006B2131"/>
    <w:rsid w:val="006B53BF"/>
    <w:rsid w:val="006B5D8D"/>
    <w:rsid w:val="006B7588"/>
    <w:rsid w:val="006C094B"/>
    <w:rsid w:val="006C47B3"/>
    <w:rsid w:val="006C600B"/>
    <w:rsid w:val="006C6DC2"/>
    <w:rsid w:val="006C7398"/>
    <w:rsid w:val="006C7846"/>
    <w:rsid w:val="006D0961"/>
    <w:rsid w:val="006D18F8"/>
    <w:rsid w:val="006D52D3"/>
    <w:rsid w:val="006D5B40"/>
    <w:rsid w:val="006D65BC"/>
    <w:rsid w:val="006D6756"/>
    <w:rsid w:val="006E2962"/>
    <w:rsid w:val="006F072E"/>
    <w:rsid w:val="006F2B9F"/>
    <w:rsid w:val="006F50A2"/>
    <w:rsid w:val="00700805"/>
    <w:rsid w:val="00702021"/>
    <w:rsid w:val="00705282"/>
    <w:rsid w:val="007062CB"/>
    <w:rsid w:val="00712B64"/>
    <w:rsid w:val="00716DC8"/>
    <w:rsid w:val="00720316"/>
    <w:rsid w:val="007221B0"/>
    <w:rsid w:val="00722272"/>
    <w:rsid w:val="007226A0"/>
    <w:rsid w:val="00727B26"/>
    <w:rsid w:val="007301D2"/>
    <w:rsid w:val="00731D6A"/>
    <w:rsid w:val="007338DC"/>
    <w:rsid w:val="00733FDE"/>
    <w:rsid w:val="0073597A"/>
    <w:rsid w:val="00736D24"/>
    <w:rsid w:val="00740E3C"/>
    <w:rsid w:val="00741B78"/>
    <w:rsid w:val="00742ADD"/>
    <w:rsid w:val="0074511B"/>
    <w:rsid w:val="007456E8"/>
    <w:rsid w:val="0074720A"/>
    <w:rsid w:val="007503C3"/>
    <w:rsid w:val="00752286"/>
    <w:rsid w:val="007549C0"/>
    <w:rsid w:val="0076098B"/>
    <w:rsid w:val="00763AB9"/>
    <w:rsid w:val="00764109"/>
    <w:rsid w:val="00765FA2"/>
    <w:rsid w:val="00767701"/>
    <w:rsid w:val="0077124D"/>
    <w:rsid w:val="00776817"/>
    <w:rsid w:val="00783B12"/>
    <w:rsid w:val="00786CBC"/>
    <w:rsid w:val="0079087D"/>
    <w:rsid w:val="00790F01"/>
    <w:rsid w:val="007920E2"/>
    <w:rsid w:val="00793C37"/>
    <w:rsid w:val="007943DF"/>
    <w:rsid w:val="007A10E9"/>
    <w:rsid w:val="007A3A71"/>
    <w:rsid w:val="007A46C9"/>
    <w:rsid w:val="007A6C5E"/>
    <w:rsid w:val="007B1F73"/>
    <w:rsid w:val="007B4063"/>
    <w:rsid w:val="007C0EEB"/>
    <w:rsid w:val="007C305E"/>
    <w:rsid w:val="007C55A4"/>
    <w:rsid w:val="007C614A"/>
    <w:rsid w:val="007C6666"/>
    <w:rsid w:val="007C6A91"/>
    <w:rsid w:val="007C7C2E"/>
    <w:rsid w:val="007D4832"/>
    <w:rsid w:val="007D4AE6"/>
    <w:rsid w:val="007D55B9"/>
    <w:rsid w:val="007D67F1"/>
    <w:rsid w:val="007E0BC2"/>
    <w:rsid w:val="007E19EB"/>
    <w:rsid w:val="007E6325"/>
    <w:rsid w:val="007E667C"/>
    <w:rsid w:val="007E6B86"/>
    <w:rsid w:val="007F4D30"/>
    <w:rsid w:val="007F764F"/>
    <w:rsid w:val="00800B02"/>
    <w:rsid w:val="00801F38"/>
    <w:rsid w:val="008031B4"/>
    <w:rsid w:val="00803AB7"/>
    <w:rsid w:val="00804B3C"/>
    <w:rsid w:val="00813FAD"/>
    <w:rsid w:val="00814DCE"/>
    <w:rsid w:val="00815065"/>
    <w:rsid w:val="00815BB0"/>
    <w:rsid w:val="00821DA3"/>
    <w:rsid w:val="008224CD"/>
    <w:rsid w:val="00824B0E"/>
    <w:rsid w:val="00826DFB"/>
    <w:rsid w:val="0082729A"/>
    <w:rsid w:val="00827E7E"/>
    <w:rsid w:val="008347AE"/>
    <w:rsid w:val="008368FC"/>
    <w:rsid w:val="00843768"/>
    <w:rsid w:val="00853EBA"/>
    <w:rsid w:val="00856EE7"/>
    <w:rsid w:val="00861CD5"/>
    <w:rsid w:val="008636BF"/>
    <w:rsid w:val="0086412A"/>
    <w:rsid w:val="00865A05"/>
    <w:rsid w:val="00870548"/>
    <w:rsid w:val="00873C36"/>
    <w:rsid w:val="00874042"/>
    <w:rsid w:val="008741B7"/>
    <w:rsid w:val="00881A1A"/>
    <w:rsid w:val="00885F0C"/>
    <w:rsid w:val="00887582"/>
    <w:rsid w:val="00896DCF"/>
    <w:rsid w:val="00897703"/>
    <w:rsid w:val="0089796D"/>
    <w:rsid w:val="008B0342"/>
    <w:rsid w:val="008B2398"/>
    <w:rsid w:val="008B4FE0"/>
    <w:rsid w:val="008B6525"/>
    <w:rsid w:val="008C683B"/>
    <w:rsid w:val="008D0BC5"/>
    <w:rsid w:val="008D6849"/>
    <w:rsid w:val="008E154C"/>
    <w:rsid w:val="008E5EB9"/>
    <w:rsid w:val="008E612D"/>
    <w:rsid w:val="008F4AC4"/>
    <w:rsid w:val="008F553E"/>
    <w:rsid w:val="009044CB"/>
    <w:rsid w:val="009061B4"/>
    <w:rsid w:val="009076E8"/>
    <w:rsid w:val="0091133E"/>
    <w:rsid w:val="0091274E"/>
    <w:rsid w:val="009138A7"/>
    <w:rsid w:val="009155DE"/>
    <w:rsid w:val="009177D7"/>
    <w:rsid w:val="009253C1"/>
    <w:rsid w:val="00925F75"/>
    <w:rsid w:val="00933830"/>
    <w:rsid w:val="009364A1"/>
    <w:rsid w:val="00936D35"/>
    <w:rsid w:val="009415C1"/>
    <w:rsid w:val="00942170"/>
    <w:rsid w:val="009442D9"/>
    <w:rsid w:val="00944EE0"/>
    <w:rsid w:val="009607E2"/>
    <w:rsid w:val="00962553"/>
    <w:rsid w:val="00967F63"/>
    <w:rsid w:val="00970618"/>
    <w:rsid w:val="00970F1A"/>
    <w:rsid w:val="009720EA"/>
    <w:rsid w:val="00975F21"/>
    <w:rsid w:val="00977CD3"/>
    <w:rsid w:val="009806F0"/>
    <w:rsid w:val="00982ED5"/>
    <w:rsid w:val="0098468B"/>
    <w:rsid w:val="009939AD"/>
    <w:rsid w:val="00995AB8"/>
    <w:rsid w:val="00996243"/>
    <w:rsid w:val="00997BCC"/>
    <w:rsid w:val="009A04EF"/>
    <w:rsid w:val="009A29E9"/>
    <w:rsid w:val="009A4245"/>
    <w:rsid w:val="009B2979"/>
    <w:rsid w:val="009C5EFA"/>
    <w:rsid w:val="009C78F7"/>
    <w:rsid w:val="009D5634"/>
    <w:rsid w:val="009D595C"/>
    <w:rsid w:val="009D641F"/>
    <w:rsid w:val="009D673F"/>
    <w:rsid w:val="009E3CC6"/>
    <w:rsid w:val="009F474C"/>
    <w:rsid w:val="009F47D5"/>
    <w:rsid w:val="00A01986"/>
    <w:rsid w:val="00A045F7"/>
    <w:rsid w:val="00A06A71"/>
    <w:rsid w:val="00A06E21"/>
    <w:rsid w:val="00A1001A"/>
    <w:rsid w:val="00A102A2"/>
    <w:rsid w:val="00A14ED8"/>
    <w:rsid w:val="00A169CF"/>
    <w:rsid w:val="00A16FA1"/>
    <w:rsid w:val="00A21C9E"/>
    <w:rsid w:val="00A22488"/>
    <w:rsid w:val="00A24AC0"/>
    <w:rsid w:val="00A264ED"/>
    <w:rsid w:val="00A272A4"/>
    <w:rsid w:val="00A31EA1"/>
    <w:rsid w:val="00A34FD5"/>
    <w:rsid w:val="00A353E5"/>
    <w:rsid w:val="00A36A4C"/>
    <w:rsid w:val="00A375B2"/>
    <w:rsid w:val="00A37893"/>
    <w:rsid w:val="00A40750"/>
    <w:rsid w:val="00A4146F"/>
    <w:rsid w:val="00A463B5"/>
    <w:rsid w:val="00A61DCC"/>
    <w:rsid w:val="00A6474F"/>
    <w:rsid w:val="00A64FB1"/>
    <w:rsid w:val="00A65098"/>
    <w:rsid w:val="00A72E0E"/>
    <w:rsid w:val="00A76BBF"/>
    <w:rsid w:val="00A8023B"/>
    <w:rsid w:val="00A82DC6"/>
    <w:rsid w:val="00A83388"/>
    <w:rsid w:val="00A9013F"/>
    <w:rsid w:val="00A90CE0"/>
    <w:rsid w:val="00A91235"/>
    <w:rsid w:val="00A94695"/>
    <w:rsid w:val="00AA2B63"/>
    <w:rsid w:val="00AA589B"/>
    <w:rsid w:val="00AA593B"/>
    <w:rsid w:val="00AB185E"/>
    <w:rsid w:val="00AB18FB"/>
    <w:rsid w:val="00AB4A66"/>
    <w:rsid w:val="00AC275D"/>
    <w:rsid w:val="00AC4C3C"/>
    <w:rsid w:val="00AC4E38"/>
    <w:rsid w:val="00AC7255"/>
    <w:rsid w:val="00AD168E"/>
    <w:rsid w:val="00AD27E9"/>
    <w:rsid w:val="00AD6093"/>
    <w:rsid w:val="00AE1320"/>
    <w:rsid w:val="00AE2E09"/>
    <w:rsid w:val="00AE300E"/>
    <w:rsid w:val="00AE79BC"/>
    <w:rsid w:val="00AF25E7"/>
    <w:rsid w:val="00AF75F9"/>
    <w:rsid w:val="00B02825"/>
    <w:rsid w:val="00B0389F"/>
    <w:rsid w:val="00B06730"/>
    <w:rsid w:val="00B06E6C"/>
    <w:rsid w:val="00B13CA5"/>
    <w:rsid w:val="00B1471C"/>
    <w:rsid w:val="00B15127"/>
    <w:rsid w:val="00B155DC"/>
    <w:rsid w:val="00B163BB"/>
    <w:rsid w:val="00B17F07"/>
    <w:rsid w:val="00B305A0"/>
    <w:rsid w:val="00B325D6"/>
    <w:rsid w:val="00B34294"/>
    <w:rsid w:val="00B35C2A"/>
    <w:rsid w:val="00B37D51"/>
    <w:rsid w:val="00B4108E"/>
    <w:rsid w:val="00B45686"/>
    <w:rsid w:val="00B45C9A"/>
    <w:rsid w:val="00B45E7F"/>
    <w:rsid w:val="00B469C7"/>
    <w:rsid w:val="00B4743D"/>
    <w:rsid w:val="00B52DEC"/>
    <w:rsid w:val="00B57C9C"/>
    <w:rsid w:val="00B64176"/>
    <w:rsid w:val="00B66F85"/>
    <w:rsid w:val="00B718B4"/>
    <w:rsid w:val="00B71E75"/>
    <w:rsid w:val="00B724FE"/>
    <w:rsid w:val="00B72B81"/>
    <w:rsid w:val="00B761D3"/>
    <w:rsid w:val="00B772D8"/>
    <w:rsid w:val="00B82F5F"/>
    <w:rsid w:val="00B848E6"/>
    <w:rsid w:val="00B87A9C"/>
    <w:rsid w:val="00B92B1A"/>
    <w:rsid w:val="00B95B5E"/>
    <w:rsid w:val="00B979C3"/>
    <w:rsid w:val="00BA1D5A"/>
    <w:rsid w:val="00BA40D5"/>
    <w:rsid w:val="00BA5921"/>
    <w:rsid w:val="00BB2494"/>
    <w:rsid w:val="00BC4CCB"/>
    <w:rsid w:val="00BC6374"/>
    <w:rsid w:val="00BC6EC1"/>
    <w:rsid w:val="00BD0E09"/>
    <w:rsid w:val="00BD2E87"/>
    <w:rsid w:val="00BD2EE6"/>
    <w:rsid w:val="00BD7AC6"/>
    <w:rsid w:val="00BE5DC4"/>
    <w:rsid w:val="00BE68CA"/>
    <w:rsid w:val="00BF2BF7"/>
    <w:rsid w:val="00BF56FD"/>
    <w:rsid w:val="00BF622D"/>
    <w:rsid w:val="00BF76B0"/>
    <w:rsid w:val="00C021E0"/>
    <w:rsid w:val="00C0227C"/>
    <w:rsid w:val="00C04D3C"/>
    <w:rsid w:val="00C07E37"/>
    <w:rsid w:val="00C152CB"/>
    <w:rsid w:val="00C20163"/>
    <w:rsid w:val="00C22D4C"/>
    <w:rsid w:val="00C232A5"/>
    <w:rsid w:val="00C311E1"/>
    <w:rsid w:val="00C37F56"/>
    <w:rsid w:val="00C412CE"/>
    <w:rsid w:val="00C45273"/>
    <w:rsid w:val="00C46916"/>
    <w:rsid w:val="00C507A0"/>
    <w:rsid w:val="00C52EEA"/>
    <w:rsid w:val="00C65E5E"/>
    <w:rsid w:val="00C724DF"/>
    <w:rsid w:val="00C7255C"/>
    <w:rsid w:val="00C74322"/>
    <w:rsid w:val="00C75925"/>
    <w:rsid w:val="00C75B8A"/>
    <w:rsid w:val="00C7738C"/>
    <w:rsid w:val="00C77DEE"/>
    <w:rsid w:val="00C84894"/>
    <w:rsid w:val="00C84AFC"/>
    <w:rsid w:val="00C90ECB"/>
    <w:rsid w:val="00C9127C"/>
    <w:rsid w:val="00C91B12"/>
    <w:rsid w:val="00C95B11"/>
    <w:rsid w:val="00C97A52"/>
    <w:rsid w:val="00C97AF5"/>
    <w:rsid w:val="00CA02AA"/>
    <w:rsid w:val="00CA10A8"/>
    <w:rsid w:val="00CA579E"/>
    <w:rsid w:val="00CA5DCF"/>
    <w:rsid w:val="00CB1DFA"/>
    <w:rsid w:val="00CC0B8F"/>
    <w:rsid w:val="00CC325B"/>
    <w:rsid w:val="00CC7C3D"/>
    <w:rsid w:val="00CD375F"/>
    <w:rsid w:val="00CD4059"/>
    <w:rsid w:val="00CD498D"/>
    <w:rsid w:val="00CE257F"/>
    <w:rsid w:val="00CE3477"/>
    <w:rsid w:val="00CF1516"/>
    <w:rsid w:val="00CF433B"/>
    <w:rsid w:val="00CF601F"/>
    <w:rsid w:val="00CF650B"/>
    <w:rsid w:val="00CF7AC7"/>
    <w:rsid w:val="00D01C86"/>
    <w:rsid w:val="00D04BB5"/>
    <w:rsid w:val="00D062F9"/>
    <w:rsid w:val="00D077CC"/>
    <w:rsid w:val="00D103A2"/>
    <w:rsid w:val="00D11F85"/>
    <w:rsid w:val="00D14D90"/>
    <w:rsid w:val="00D21EE4"/>
    <w:rsid w:val="00D22836"/>
    <w:rsid w:val="00D25E16"/>
    <w:rsid w:val="00D261B0"/>
    <w:rsid w:val="00D263B2"/>
    <w:rsid w:val="00D302C4"/>
    <w:rsid w:val="00D4154B"/>
    <w:rsid w:val="00D468AF"/>
    <w:rsid w:val="00D47D10"/>
    <w:rsid w:val="00D47E20"/>
    <w:rsid w:val="00D534D9"/>
    <w:rsid w:val="00D57D57"/>
    <w:rsid w:val="00D60DE6"/>
    <w:rsid w:val="00D617B6"/>
    <w:rsid w:val="00D61975"/>
    <w:rsid w:val="00D656C5"/>
    <w:rsid w:val="00D66A32"/>
    <w:rsid w:val="00D67605"/>
    <w:rsid w:val="00D71BAD"/>
    <w:rsid w:val="00D76EAC"/>
    <w:rsid w:val="00D8106D"/>
    <w:rsid w:val="00D814A5"/>
    <w:rsid w:val="00D82BE7"/>
    <w:rsid w:val="00D83162"/>
    <w:rsid w:val="00D86537"/>
    <w:rsid w:val="00D870BF"/>
    <w:rsid w:val="00D872C1"/>
    <w:rsid w:val="00D942C8"/>
    <w:rsid w:val="00D9499D"/>
    <w:rsid w:val="00D95ED3"/>
    <w:rsid w:val="00D978E3"/>
    <w:rsid w:val="00DA41C1"/>
    <w:rsid w:val="00DA5076"/>
    <w:rsid w:val="00DA6B67"/>
    <w:rsid w:val="00DB1A7F"/>
    <w:rsid w:val="00DB360B"/>
    <w:rsid w:val="00DB4FC6"/>
    <w:rsid w:val="00DB7859"/>
    <w:rsid w:val="00DB7E67"/>
    <w:rsid w:val="00DC1EE3"/>
    <w:rsid w:val="00DC2DB0"/>
    <w:rsid w:val="00DC31D0"/>
    <w:rsid w:val="00DC6B89"/>
    <w:rsid w:val="00DD055E"/>
    <w:rsid w:val="00DD171E"/>
    <w:rsid w:val="00DD3F9F"/>
    <w:rsid w:val="00DD4135"/>
    <w:rsid w:val="00DE093E"/>
    <w:rsid w:val="00DE14CD"/>
    <w:rsid w:val="00DE17C0"/>
    <w:rsid w:val="00DE1D2F"/>
    <w:rsid w:val="00DE33D7"/>
    <w:rsid w:val="00DE49E1"/>
    <w:rsid w:val="00DE5D6B"/>
    <w:rsid w:val="00DF1C5B"/>
    <w:rsid w:val="00DF4199"/>
    <w:rsid w:val="00DF76ED"/>
    <w:rsid w:val="00E018F5"/>
    <w:rsid w:val="00E045B5"/>
    <w:rsid w:val="00E05D55"/>
    <w:rsid w:val="00E17917"/>
    <w:rsid w:val="00E224D4"/>
    <w:rsid w:val="00E2416E"/>
    <w:rsid w:val="00E2573D"/>
    <w:rsid w:val="00E27B1E"/>
    <w:rsid w:val="00E30F71"/>
    <w:rsid w:val="00E3211E"/>
    <w:rsid w:val="00E37696"/>
    <w:rsid w:val="00E37FD5"/>
    <w:rsid w:val="00E41C95"/>
    <w:rsid w:val="00E421ED"/>
    <w:rsid w:val="00E43AB2"/>
    <w:rsid w:val="00E44D4B"/>
    <w:rsid w:val="00E455D3"/>
    <w:rsid w:val="00E458F6"/>
    <w:rsid w:val="00E47D34"/>
    <w:rsid w:val="00E519B5"/>
    <w:rsid w:val="00E53750"/>
    <w:rsid w:val="00E53DD6"/>
    <w:rsid w:val="00E64666"/>
    <w:rsid w:val="00E665B5"/>
    <w:rsid w:val="00E66DE7"/>
    <w:rsid w:val="00E674EF"/>
    <w:rsid w:val="00E677FC"/>
    <w:rsid w:val="00E6787D"/>
    <w:rsid w:val="00E7459C"/>
    <w:rsid w:val="00E76C54"/>
    <w:rsid w:val="00E83D66"/>
    <w:rsid w:val="00E85AFE"/>
    <w:rsid w:val="00E932AD"/>
    <w:rsid w:val="00EA15D2"/>
    <w:rsid w:val="00EA2514"/>
    <w:rsid w:val="00EA364E"/>
    <w:rsid w:val="00EA4781"/>
    <w:rsid w:val="00EA5A9E"/>
    <w:rsid w:val="00EA5F05"/>
    <w:rsid w:val="00EA7C45"/>
    <w:rsid w:val="00EA7EB1"/>
    <w:rsid w:val="00EB0A94"/>
    <w:rsid w:val="00EB29FC"/>
    <w:rsid w:val="00EB42CB"/>
    <w:rsid w:val="00EB5BB3"/>
    <w:rsid w:val="00EB7EF2"/>
    <w:rsid w:val="00EC000F"/>
    <w:rsid w:val="00EC078D"/>
    <w:rsid w:val="00EC11D3"/>
    <w:rsid w:val="00EC13AD"/>
    <w:rsid w:val="00EC7906"/>
    <w:rsid w:val="00EC7C51"/>
    <w:rsid w:val="00ED002C"/>
    <w:rsid w:val="00ED1436"/>
    <w:rsid w:val="00ED32F4"/>
    <w:rsid w:val="00EE00DF"/>
    <w:rsid w:val="00EE6E73"/>
    <w:rsid w:val="00EE7906"/>
    <w:rsid w:val="00EF0633"/>
    <w:rsid w:val="00EF0EAF"/>
    <w:rsid w:val="00EF144F"/>
    <w:rsid w:val="00EF226F"/>
    <w:rsid w:val="00EF27E5"/>
    <w:rsid w:val="00EF2917"/>
    <w:rsid w:val="00EF386C"/>
    <w:rsid w:val="00EF4D56"/>
    <w:rsid w:val="00EF5000"/>
    <w:rsid w:val="00EF5158"/>
    <w:rsid w:val="00EF596F"/>
    <w:rsid w:val="00EF700B"/>
    <w:rsid w:val="00F01979"/>
    <w:rsid w:val="00F02D3F"/>
    <w:rsid w:val="00F04D2D"/>
    <w:rsid w:val="00F1039C"/>
    <w:rsid w:val="00F10552"/>
    <w:rsid w:val="00F1083E"/>
    <w:rsid w:val="00F111A8"/>
    <w:rsid w:val="00F149DD"/>
    <w:rsid w:val="00F2021C"/>
    <w:rsid w:val="00F20B6A"/>
    <w:rsid w:val="00F22053"/>
    <w:rsid w:val="00F30FCC"/>
    <w:rsid w:val="00F33767"/>
    <w:rsid w:val="00F34708"/>
    <w:rsid w:val="00F40036"/>
    <w:rsid w:val="00F43DF7"/>
    <w:rsid w:val="00F44A2F"/>
    <w:rsid w:val="00F4661B"/>
    <w:rsid w:val="00F47113"/>
    <w:rsid w:val="00F51E2E"/>
    <w:rsid w:val="00F51EE9"/>
    <w:rsid w:val="00F5215A"/>
    <w:rsid w:val="00F611B2"/>
    <w:rsid w:val="00F713C8"/>
    <w:rsid w:val="00F71D44"/>
    <w:rsid w:val="00F72B02"/>
    <w:rsid w:val="00F75FD7"/>
    <w:rsid w:val="00F77498"/>
    <w:rsid w:val="00F80A97"/>
    <w:rsid w:val="00F82152"/>
    <w:rsid w:val="00F851F5"/>
    <w:rsid w:val="00F85D04"/>
    <w:rsid w:val="00F86C2B"/>
    <w:rsid w:val="00FA26DE"/>
    <w:rsid w:val="00FA645F"/>
    <w:rsid w:val="00FB3316"/>
    <w:rsid w:val="00FB47C2"/>
    <w:rsid w:val="00FB6066"/>
    <w:rsid w:val="00FB6653"/>
    <w:rsid w:val="00FB723A"/>
    <w:rsid w:val="00FC10E5"/>
    <w:rsid w:val="00FC51E2"/>
    <w:rsid w:val="00FC6F84"/>
    <w:rsid w:val="00FD0D70"/>
    <w:rsid w:val="00FE245A"/>
    <w:rsid w:val="00FE2FA3"/>
    <w:rsid w:val="00FE4878"/>
    <w:rsid w:val="00FF1F5B"/>
    <w:rsid w:val="00FF2A2F"/>
    <w:rsid w:val="00FF4D25"/>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1B0"/>
    <w:pPr>
      <w:pBdr>
        <w:top w:val="none" w:sz="4" w:space="0" w:color="000000"/>
        <w:left w:val="none" w:sz="4" w:space="0" w:color="000000"/>
        <w:bottom w:val="none" w:sz="4" w:space="0" w:color="000000"/>
        <w:right w:val="none" w:sz="4" w:space="0" w:color="000000"/>
        <w:between w:val="none" w:sz="4" w:space="0" w:color="000000"/>
      </w:pBdr>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1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1B0"/>
    <w:pPr>
      <w:pBdr>
        <w:top w:val="none" w:sz="4" w:space="0" w:color="000000"/>
        <w:left w:val="none" w:sz="4" w:space="0" w:color="000000"/>
        <w:bottom w:val="none" w:sz="4" w:space="0" w:color="000000"/>
        <w:right w:val="none" w:sz="4" w:space="0" w:color="000000"/>
        <w:between w:val="none" w:sz="4" w:space="0" w:color="000000"/>
      </w:pBdr>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2023-04-11T01:01:00Z</dcterms:created>
  <dcterms:modified xsi:type="dcterms:W3CDTF">2023-04-11T01:07:00Z</dcterms:modified>
</cp:coreProperties>
</file>